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F60" w:rsidRDefault="00785F60" w:rsidP="00785F60">
      <w:pPr>
        <w:spacing w:line="500" w:lineRule="exact"/>
        <w:jc w:val="center"/>
        <w:rPr>
          <w:rFonts w:ascii="仿宋" w:eastAsia="仿宋" w:hAnsi="仿宋" w:cs="Times New Roman"/>
          <w:b/>
          <w:kern w:val="0"/>
          <w:sz w:val="44"/>
          <w:szCs w:val="44"/>
        </w:rPr>
      </w:pPr>
      <w:r>
        <w:rPr>
          <w:rFonts w:ascii="仿宋" w:eastAsia="仿宋" w:hAnsi="仿宋" w:cs="Times New Roman" w:hint="eastAsia"/>
          <w:b/>
          <w:kern w:val="0"/>
          <w:sz w:val="44"/>
          <w:szCs w:val="44"/>
        </w:rPr>
        <w:t>厦工（三明）重型机器有限公司</w:t>
      </w:r>
    </w:p>
    <w:p w:rsidR="00785F60" w:rsidRDefault="000B48E3" w:rsidP="00785F60">
      <w:pPr>
        <w:spacing w:line="500" w:lineRule="exact"/>
        <w:jc w:val="center"/>
        <w:rPr>
          <w:rFonts w:ascii="仿宋" w:eastAsia="仿宋" w:hAnsi="仿宋" w:cs="Times New Roman"/>
          <w:b/>
          <w:kern w:val="0"/>
          <w:sz w:val="44"/>
          <w:szCs w:val="44"/>
        </w:rPr>
      </w:pPr>
      <w:r>
        <w:rPr>
          <w:rFonts w:ascii="仿宋" w:eastAsia="仿宋" w:hAnsi="仿宋" w:cs="Times New Roman" w:hint="eastAsia"/>
          <w:b/>
          <w:kern w:val="0"/>
          <w:sz w:val="44"/>
          <w:szCs w:val="44"/>
        </w:rPr>
        <w:t>生产车间地坪漆改造</w:t>
      </w:r>
      <w:r w:rsidR="00785F60">
        <w:rPr>
          <w:rFonts w:ascii="仿宋" w:eastAsia="仿宋" w:hAnsi="仿宋" w:cs="Times New Roman" w:hint="eastAsia"/>
          <w:b/>
          <w:kern w:val="0"/>
          <w:sz w:val="44"/>
          <w:szCs w:val="44"/>
        </w:rPr>
        <w:t>招标公告</w:t>
      </w:r>
    </w:p>
    <w:p w:rsidR="00785F60" w:rsidRDefault="00785F60" w:rsidP="00785F60">
      <w:pPr>
        <w:widowControl/>
        <w:shd w:val="clear" w:color="auto" w:fill="FFFFFF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我司拟对厦工三重公司</w:t>
      </w:r>
      <w:r w:rsidR="00BE5CDD">
        <w:rPr>
          <w:rFonts w:ascii="仿宋" w:eastAsia="仿宋" w:hAnsi="仿宋" w:hint="eastAsia"/>
          <w:sz w:val="30"/>
          <w:szCs w:val="30"/>
        </w:rPr>
        <w:t>生产车间地坪漆改造</w:t>
      </w:r>
      <w:r w:rsidRPr="00785F60">
        <w:rPr>
          <w:rFonts w:ascii="仿宋" w:eastAsia="仿宋" w:hAnsi="仿宋" w:hint="eastAsia"/>
          <w:sz w:val="30"/>
          <w:szCs w:val="30"/>
        </w:rPr>
        <w:t>项目</w:t>
      </w:r>
      <w:r>
        <w:rPr>
          <w:rFonts w:ascii="仿宋" w:eastAsia="仿宋" w:hAnsi="仿宋" w:hint="eastAsia"/>
          <w:sz w:val="30"/>
          <w:szCs w:val="30"/>
        </w:rPr>
        <w:t>工程进行招标，现邀请有资质、品质优、实力强的供应商参与报价。</w:t>
      </w:r>
    </w:p>
    <w:p w:rsidR="00785F60" w:rsidRDefault="00785F60" w:rsidP="00785F60">
      <w:pPr>
        <w:spacing w:line="500" w:lineRule="exact"/>
        <w:ind w:firstLineChars="200" w:firstLine="602"/>
        <w:jc w:val="left"/>
        <w:rPr>
          <w:rFonts w:ascii="仿宋" w:eastAsia="仿宋" w:hAnsi="仿宋" w:cs="Times New Roman"/>
          <w:b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b/>
          <w:kern w:val="0"/>
          <w:sz w:val="30"/>
          <w:szCs w:val="30"/>
        </w:rPr>
        <w:t>一、招标事项：</w:t>
      </w:r>
    </w:p>
    <w:p w:rsidR="00785F60" w:rsidRDefault="00785F60" w:rsidP="00785F60">
      <w:pPr>
        <w:widowControl/>
        <w:shd w:val="clear" w:color="auto" w:fill="FFFFFF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报价项目：厦工（三明）重型机器有限公司</w:t>
      </w:r>
      <w:r w:rsidR="00BE5CDD">
        <w:rPr>
          <w:rFonts w:ascii="仿宋" w:eastAsia="仿宋" w:hAnsi="仿宋" w:hint="eastAsia"/>
          <w:sz w:val="30"/>
          <w:szCs w:val="30"/>
        </w:rPr>
        <w:t>生产车间地坪漆</w:t>
      </w:r>
      <w:r>
        <w:rPr>
          <w:rFonts w:ascii="仿宋" w:eastAsia="仿宋" w:hAnsi="仿宋" w:hint="eastAsia"/>
          <w:sz w:val="30"/>
          <w:szCs w:val="30"/>
        </w:rPr>
        <w:t>改造项目。</w:t>
      </w:r>
    </w:p>
    <w:p w:rsidR="00785F60" w:rsidRDefault="00785F60" w:rsidP="00785F60">
      <w:pPr>
        <w:spacing w:line="500" w:lineRule="exact"/>
        <w:ind w:firstLineChars="198" w:firstLine="596"/>
        <w:jc w:val="left"/>
        <w:rPr>
          <w:rFonts w:ascii="仿宋" w:eastAsia="仿宋" w:hAnsi="仿宋" w:cs="Times New Roman"/>
          <w:b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b/>
          <w:kern w:val="0"/>
          <w:sz w:val="30"/>
          <w:szCs w:val="30"/>
        </w:rPr>
        <w:t>二、投标人资格及投标文件要求</w:t>
      </w:r>
    </w:p>
    <w:p w:rsidR="00785F60" w:rsidRDefault="00785F60" w:rsidP="00785F60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1、参加本项目的投标方必须</w:t>
      </w:r>
      <w:r>
        <w:rPr>
          <w:rFonts w:ascii="仿宋" w:eastAsia="仿宋" w:hAnsi="仿宋" w:hint="eastAsia"/>
          <w:sz w:val="30"/>
          <w:szCs w:val="30"/>
        </w:rPr>
        <w:t>具备以下基本条件：</w:t>
      </w:r>
    </w:p>
    <w:p w:rsidR="00785F60" w:rsidRDefault="00785F60" w:rsidP="00785F60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（1）依法登记注册，取得营业执照，具备建筑</w:t>
      </w:r>
      <w:r w:rsidR="00BE5CDD">
        <w:rPr>
          <w:rFonts w:ascii="仿宋" w:eastAsia="仿宋" w:hAnsi="仿宋" w:hint="eastAsia"/>
          <w:sz w:val="30"/>
          <w:szCs w:val="30"/>
        </w:rPr>
        <w:t>、装修</w:t>
      </w:r>
      <w:r>
        <w:rPr>
          <w:rFonts w:ascii="仿宋" w:eastAsia="仿宋" w:hAnsi="仿宋" w:hint="eastAsia"/>
          <w:sz w:val="30"/>
          <w:szCs w:val="30"/>
        </w:rPr>
        <w:t>三级或以上资质；</w:t>
      </w:r>
    </w:p>
    <w:p w:rsidR="00785F60" w:rsidRDefault="00785F60" w:rsidP="00785F60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（2）近三年无不良信用记录；</w:t>
      </w:r>
    </w:p>
    <w:p w:rsidR="00785F60" w:rsidRDefault="00785F60" w:rsidP="00785F60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（3）</w:t>
      </w:r>
      <w:r>
        <w:rPr>
          <w:rFonts w:ascii="仿宋" w:eastAsia="仿宋" w:hAnsi="仿宋" w:cs="Times New Roman" w:hint="eastAsia"/>
          <w:kern w:val="0"/>
          <w:sz w:val="30"/>
          <w:szCs w:val="30"/>
        </w:rPr>
        <w:t>投标人及其法定代表人未被列入失信被执行人名单。</w:t>
      </w:r>
    </w:p>
    <w:p w:rsidR="00785F60" w:rsidRDefault="00785F60" w:rsidP="00785F60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以上条件需全部满足，其中任何一条未满足的丧失投标资格。</w:t>
      </w:r>
    </w:p>
    <w:p w:rsidR="00785F60" w:rsidRDefault="00785F60" w:rsidP="00785F60">
      <w:pPr>
        <w:spacing w:line="500" w:lineRule="exact"/>
        <w:ind w:firstLineChars="200" w:firstLine="600"/>
        <w:jc w:val="left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2、投标文件要求：</w:t>
      </w:r>
    </w:p>
    <w:p w:rsidR="00785F60" w:rsidRDefault="00785F60" w:rsidP="00785F60">
      <w:pPr>
        <w:spacing w:line="500" w:lineRule="exact"/>
        <w:ind w:firstLineChars="200" w:firstLine="600"/>
        <w:jc w:val="left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（1）报价单(见附件）；</w:t>
      </w:r>
    </w:p>
    <w:p w:rsidR="00785F60" w:rsidRDefault="00785F60" w:rsidP="00785F60">
      <w:pPr>
        <w:spacing w:line="500" w:lineRule="exact"/>
        <w:ind w:firstLineChars="200" w:firstLine="600"/>
        <w:jc w:val="left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（2）营业执照复印件；</w:t>
      </w:r>
    </w:p>
    <w:p w:rsidR="00785F60" w:rsidRDefault="00785F60" w:rsidP="00785F60">
      <w:pPr>
        <w:spacing w:line="500" w:lineRule="exact"/>
        <w:ind w:firstLineChars="200" w:firstLine="600"/>
        <w:jc w:val="left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（3）法人身份证复印件；</w:t>
      </w:r>
    </w:p>
    <w:p w:rsidR="00785F60" w:rsidRDefault="00785F60" w:rsidP="00785F60">
      <w:pPr>
        <w:spacing w:line="500" w:lineRule="exact"/>
        <w:ind w:firstLineChars="200" w:firstLine="600"/>
        <w:jc w:val="left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（4）投标人及其法人信用证明；</w:t>
      </w:r>
    </w:p>
    <w:p w:rsidR="00785F60" w:rsidRDefault="00785F60" w:rsidP="00785F60">
      <w:pPr>
        <w:spacing w:line="500" w:lineRule="exact"/>
        <w:ind w:firstLineChars="200" w:firstLine="600"/>
        <w:jc w:val="left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（5）建筑资质复印件；</w:t>
      </w:r>
    </w:p>
    <w:p w:rsidR="00785F60" w:rsidRDefault="00785F60" w:rsidP="00785F60">
      <w:pPr>
        <w:spacing w:line="500" w:lineRule="exact"/>
        <w:ind w:firstLineChars="200" w:firstLine="600"/>
        <w:jc w:val="left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以上文件均需加盖公章，未加盖公章或提供文件不齐的投标无效。</w:t>
      </w:r>
    </w:p>
    <w:p w:rsidR="00785F60" w:rsidRDefault="00785F60" w:rsidP="00785F60">
      <w:pPr>
        <w:numPr>
          <w:ilvl w:val="0"/>
          <w:numId w:val="1"/>
        </w:numPr>
        <w:spacing w:line="500" w:lineRule="exact"/>
        <w:ind w:firstLineChars="198" w:firstLine="596"/>
        <w:jc w:val="left"/>
        <w:rPr>
          <w:rFonts w:ascii="仿宋" w:eastAsia="仿宋" w:hAnsi="仿宋" w:cs="Times New Roman"/>
          <w:b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b/>
          <w:kern w:val="0"/>
          <w:sz w:val="30"/>
          <w:szCs w:val="30"/>
        </w:rPr>
        <w:t>评标办法</w:t>
      </w:r>
    </w:p>
    <w:p w:rsidR="00785F60" w:rsidRDefault="00785F60" w:rsidP="00785F60">
      <w:pPr>
        <w:spacing w:line="500" w:lineRule="exact"/>
        <w:ind w:firstLine="602"/>
        <w:jc w:val="left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中标方式：最低价中标</w:t>
      </w:r>
      <w:r w:rsidR="00BE5CDD">
        <w:rPr>
          <w:rFonts w:ascii="仿宋" w:eastAsia="仿宋" w:hAnsi="仿宋" w:cs="Times New Roman" w:hint="eastAsia"/>
          <w:kern w:val="0"/>
          <w:sz w:val="30"/>
          <w:szCs w:val="30"/>
        </w:rPr>
        <w:t xml:space="preserve"> </w:t>
      </w:r>
      <w:r>
        <w:rPr>
          <w:rFonts w:ascii="仿宋" w:eastAsia="仿宋" w:hAnsi="仿宋" w:cs="Times New Roman" w:hint="eastAsia"/>
          <w:kern w:val="0"/>
          <w:sz w:val="30"/>
          <w:szCs w:val="30"/>
        </w:rPr>
        <w:t>。</w:t>
      </w:r>
    </w:p>
    <w:p w:rsidR="00785F60" w:rsidRDefault="00785F60" w:rsidP="00785F60">
      <w:pPr>
        <w:spacing w:line="500" w:lineRule="exact"/>
        <w:ind w:firstLine="602"/>
        <w:jc w:val="left"/>
        <w:rPr>
          <w:rFonts w:ascii="仿宋" w:eastAsia="仿宋" w:hAnsi="仿宋" w:cs="Times New Roman"/>
          <w:b/>
          <w:kern w:val="0"/>
          <w:sz w:val="30"/>
          <w:szCs w:val="30"/>
        </w:rPr>
      </w:pPr>
    </w:p>
    <w:p w:rsidR="00785F60" w:rsidRDefault="00785F60" w:rsidP="00785F60">
      <w:pPr>
        <w:numPr>
          <w:ilvl w:val="0"/>
          <w:numId w:val="1"/>
        </w:numPr>
        <w:spacing w:line="500" w:lineRule="exact"/>
        <w:ind w:firstLineChars="198" w:firstLine="596"/>
        <w:jc w:val="left"/>
        <w:rPr>
          <w:rFonts w:ascii="仿宋" w:eastAsia="仿宋" w:hAnsi="仿宋" w:cs="Times New Roman"/>
          <w:b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b/>
          <w:kern w:val="0"/>
          <w:sz w:val="30"/>
          <w:szCs w:val="30"/>
        </w:rPr>
        <w:lastRenderedPageBreak/>
        <w:t>施工工期、要求及质保期</w:t>
      </w:r>
    </w:p>
    <w:p w:rsidR="00785F60" w:rsidRDefault="00785F60" w:rsidP="00785F60">
      <w:pPr>
        <w:spacing w:line="500" w:lineRule="exact"/>
        <w:ind w:firstLine="602"/>
        <w:jc w:val="left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施工工期：签订合同后</w:t>
      </w:r>
      <w:r w:rsidR="00BE5CDD">
        <w:rPr>
          <w:rFonts w:ascii="仿宋" w:eastAsia="仿宋" w:hAnsi="仿宋" w:cs="Times New Roman" w:hint="eastAsia"/>
          <w:kern w:val="0"/>
          <w:sz w:val="30"/>
          <w:szCs w:val="30"/>
        </w:rPr>
        <w:t>120</w:t>
      </w:r>
      <w:r>
        <w:rPr>
          <w:rFonts w:ascii="仿宋" w:eastAsia="仿宋" w:hAnsi="仿宋" w:cs="Times New Roman" w:hint="eastAsia"/>
          <w:kern w:val="0"/>
          <w:sz w:val="30"/>
          <w:szCs w:val="30"/>
        </w:rPr>
        <w:t>天内完成；</w:t>
      </w:r>
    </w:p>
    <w:p w:rsidR="00785F60" w:rsidRDefault="00785F60" w:rsidP="00785F60">
      <w:pPr>
        <w:spacing w:line="500" w:lineRule="exact"/>
        <w:ind w:firstLine="602"/>
        <w:jc w:val="left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施工要求：详见附件报价单</w:t>
      </w:r>
      <w:r w:rsidR="00E8699B">
        <w:rPr>
          <w:rFonts w:ascii="仿宋" w:eastAsia="仿宋" w:hAnsi="仿宋" w:cs="Times New Roman" w:hint="eastAsia"/>
          <w:kern w:val="0"/>
          <w:sz w:val="30"/>
          <w:szCs w:val="30"/>
        </w:rPr>
        <w:t>及施工要求</w:t>
      </w:r>
      <w:r>
        <w:rPr>
          <w:rFonts w:ascii="仿宋" w:eastAsia="仿宋" w:hAnsi="仿宋" w:cs="Times New Roman" w:hint="eastAsia"/>
          <w:kern w:val="0"/>
          <w:sz w:val="30"/>
          <w:szCs w:val="30"/>
        </w:rPr>
        <w:t>；</w:t>
      </w:r>
    </w:p>
    <w:p w:rsidR="00785F60" w:rsidRDefault="00785F60" w:rsidP="00785F60">
      <w:pPr>
        <w:spacing w:line="500" w:lineRule="exact"/>
        <w:ind w:firstLine="602"/>
        <w:jc w:val="left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工程质保期：一年。</w:t>
      </w:r>
    </w:p>
    <w:p w:rsidR="00785F60" w:rsidRDefault="00785F60" w:rsidP="00785F60">
      <w:pPr>
        <w:spacing w:line="500" w:lineRule="exact"/>
        <w:jc w:val="left"/>
        <w:rPr>
          <w:rFonts w:ascii="仿宋" w:eastAsia="仿宋" w:hAnsi="仿宋" w:cs="Times New Roman"/>
          <w:b/>
          <w:bCs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b/>
          <w:bCs/>
          <w:kern w:val="0"/>
          <w:sz w:val="30"/>
          <w:szCs w:val="30"/>
        </w:rPr>
        <w:t xml:space="preserve">    五、付款方式</w:t>
      </w:r>
    </w:p>
    <w:p w:rsidR="00785F60" w:rsidRDefault="00BE5CDD" w:rsidP="00785F60">
      <w:pPr>
        <w:spacing w:line="500" w:lineRule="exact"/>
        <w:ind w:firstLine="602"/>
        <w:jc w:val="left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筑路三跨</w:t>
      </w:r>
      <w:r w:rsidRPr="00C8135A">
        <w:rPr>
          <w:rFonts w:ascii="仿宋" w:eastAsia="仿宋" w:hAnsi="仿宋" w:cs="Times New Roman" w:hint="eastAsia"/>
          <w:kern w:val="0"/>
          <w:sz w:val="30"/>
          <w:szCs w:val="30"/>
        </w:rPr>
        <w:t>利莱森玛生产线</w:t>
      </w:r>
      <w:r>
        <w:rPr>
          <w:rFonts w:ascii="仿宋" w:eastAsia="仿宋" w:hAnsi="仿宋" w:cs="Times New Roman" w:hint="eastAsia"/>
          <w:kern w:val="0"/>
          <w:sz w:val="30"/>
          <w:szCs w:val="30"/>
        </w:rPr>
        <w:t>及总装</w:t>
      </w:r>
      <w:r w:rsidRPr="00C8135A">
        <w:rPr>
          <w:rFonts w:ascii="仿宋" w:eastAsia="仿宋" w:hAnsi="仿宋" w:cs="Times New Roman" w:hint="eastAsia"/>
          <w:kern w:val="0"/>
          <w:sz w:val="30"/>
          <w:szCs w:val="30"/>
        </w:rPr>
        <w:t>总装车间两条装配生产线</w:t>
      </w:r>
      <w:r>
        <w:rPr>
          <w:rFonts w:ascii="仿宋" w:eastAsia="仿宋" w:hAnsi="仿宋" w:cs="Times New Roman" w:hint="eastAsia"/>
          <w:kern w:val="0"/>
          <w:sz w:val="30"/>
          <w:szCs w:val="30"/>
        </w:rPr>
        <w:t>竣工后经验收合格即支付该项工程款的95%；其余工程项目待全部竣工经验收合格后，付至工程总价款的95%，5%质保金待一年质保期满后结算付清。</w:t>
      </w:r>
      <w:r w:rsidR="00785F60">
        <w:rPr>
          <w:rFonts w:ascii="仿宋" w:eastAsia="仿宋" w:hAnsi="仿宋" w:cs="Times New Roman" w:hint="eastAsia"/>
          <w:kern w:val="0"/>
          <w:sz w:val="30"/>
          <w:szCs w:val="30"/>
        </w:rPr>
        <w:t xml:space="preserve">  </w:t>
      </w:r>
    </w:p>
    <w:p w:rsidR="00785F60" w:rsidRDefault="00785F60" w:rsidP="00785F60">
      <w:pPr>
        <w:spacing w:line="500" w:lineRule="exact"/>
        <w:ind w:firstLineChars="198" w:firstLine="596"/>
        <w:jc w:val="left"/>
        <w:rPr>
          <w:rFonts w:ascii="仿宋" w:eastAsia="仿宋" w:hAnsi="仿宋" w:cs="Times New Roman"/>
          <w:b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b/>
          <w:kern w:val="0"/>
          <w:sz w:val="30"/>
          <w:szCs w:val="30"/>
        </w:rPr>
        <w:t>六、投标文件的递交</w:t>
      </w:r>
    </w:p>
    <w:p w:rsidR="00785F60" w:rsidRDefault="00785F60" w:rsidP="00785F60">
      <w:pPr>
        <w:spacing w:line="500" w:lineRule="exact"/>
        <w:ind w:firstLineChars="200" w:firstLine="600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1、投标方式，以下方式之一：</w:t>
      </w:r>
    </w:p>
    <w:p w:rsidR="00785F60" w:rsidRDefault="00785F60" w:rsidP="00785F60">
      <w:pPr>
        <w:spacing w:line="500" w:lineRule="exact"/>
        <w:ind w:firstLineChars="200" w:firstLine="600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（1）电子方式：</w:t>
      </w:r>
    </w:p>
    <w:p w:rsidR="00785F60" w:rsidRDefault="00785F60" w:rsidP="00785F60">
      <w:pPr>
        <w:spacing w:line="500" w:lineRule="exact"/>
        <w:ind w:firstLineChars="200" w:firstLine="600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投标方将投标文件扫描为PDF电子文档，发送到指定</w:t>
      </w:r>
      <w:r>
        <w:rPr>
          <w:rFonts w:ascii="仿宋" w:eastAsia="仿宋" w:hAnsi="仿宋" w:cs="Times New Roman" w:hint="eastAsia"/>
          <w:color w:val="0000FF"/>
          <w:kern w:val="0"/>
          <w:sz w:val="30"/>
          <w:szCs w:val="30"/>
        </w:rPr>
        <w:t>邮箱：</w:t>
      </w:r>
      <w:r>
        <w:rPr>
          <w:rFonts w:eastAsia="仿宋" w:cstheme="minorHAnsi" w:hint="eastAsia"/>
          <w:color w:val="0000FF"/>
          <w:kern w:val="0"/>
          <w:sz w:val="30"/>
          <w:szCs w:val="30"/>
          <w:u w:val="single"/>
        </w:rPr>
        <w:t>XGSZZB@163.com</w:t>
      </w:r>
      <w:r>
        <w:rPr>
          <w:rFonts w:eastAsia="仿宋" w:cstheme="minorHAnsi" w:hint="eastAsia"/>
          <w:color w:val="0000FF"/>
          <w:kern w:val="0"/>
          <w:sz w:val="30"/>
          <w:szCs w:val="30"/>
        </w:rPr>
        <w:t>，</w:t>
      </w:r>
      <w:r>
        <w:rPr>
          <w:rFonts w:ascii="仿宋" w:eastAsia="仿宋" w:hAnsi="仿宋" w:cs="Times New Roman" w:hint="eastAsia"/>
          <w:kern w:val="0"/>
          <w:sz w:val="30"/>
          <w:szCs w:val="30"/>
        </w:rPr>
        <w:t>需注明“厦工三重</w:t>
      </w:r>
      <w:r w:rsidR="00BE5CDD">
        <w:rPr>
          <w:rFonts w:ascii="仿宋" w:eastAsia="仿宋" w:hAnsi="仿宋" w:hint="eastAsia"/>
          <w:sz w:val="30"/>
          <w:szCs w:val="30"/>
        </w:rPr>
        <w:t>生产车间地坪漆改造</w:t>
      </w:r>
      <w:r>
        <w:rPr>
          <w:rFonts w:ascii="仿宋" w:eastAsia="仿宋" w:hAnsi="仿宋" w:hint="eastAsia"/>
          <w:sz w:val="30"/>
          <w:szCs w:val="30"/>
        </w:rPr>
        <w:t>招</w:t>
      </w:r>
      <w:r>
        <w:rPr>
          <w:rFonts w:ascii="仿宋" w:eastAsia="仿宋" w:hAnsi="仿宋" w:cs="Times New Roman" w:hint="eastAsia"/>
          <w:kern w:val="0"/>
          <w:sz w:val="30"/>
          <w:szCs w:val="30"/>
        </w:rPr>
        <w:t>标项目”。</w:t>
      </w:r>
    </w:p>
    <w:p w:rsidR="00785F60" w:rsidRDefault="00785F60" w:rsidP="00785F60">
      <w:pPr>
        <w:spacing w:line="500" w:lineRule="exact"/>
        <w:ind w:firstLineChars="200" w:firstLine="600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（2）书面方式：</w:t>
      </w:r>
    </w:p>
    <w:p w:rsidR="00785F60" w:rsidRDefault="00785F60" w:rsidP="00785F60">
      <w:pPr>
        <w:spacing w:line="500" w:lineRule="exact"/>
        <w:ind w:firstLineChars="200" w:firstLine="600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将投标文件密封后，邮寄或送达以下地址：</w:t>
      </w:r>
    </w:p>
    <w:p w:rsidR="00785F60" w:rsidRDefault="00785F60" w:rsidP="00785F60">
      <w:pPr>
        <w:spacing w:line="500" w:lineRule="exact"/>
        <w:ind w:firstLineChars="200" w:firstLine="600"/>
        <w:jc w:val="left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 xml:space="preserve">收件地址：三明高新区金沙工业园金明东路850号 </w:t>
      </w:r>
    </w:p>
    <w:p w:rsidR="00785F60" w:rsidRDefault="00785F60" w:rsidP="00785F60">
      <w:pPr>
        <w:spacing w:line="500" w:lineRule="exact"/>
        <w:ind w:firstLineChars="200" w:firstLine="600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厦工（三明）重型机器有限公司  公司办公五楼纪检监察室。</w:t>
      </w:r>
    </w:p>
    <w:p w:rsidR="00785F60" w:rsidRDefault="00785F60" w:rsidP="00785F60">
      <w:pPr>
        <w:spacing w:line="500" w:lineRule="exact"/>
        <w:ind w:firstLineChars="200" w:firstLine="600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收件人：孙雪群    收件人电话：0598-5699865</w:t>
      </w:r>
    </w:p>
    <w:p w:rsidR="00785F60" w:rsidRDefault="00785F60" w:rsidP="00785F60">
      <w:pPr>
        <w:numPr>
          <w:ilvl w:val="0"/>
          <w:numId w:val="2"/>
        </w:numPr>
        <w:spacing w:line="500" w:lineRule="exact"/>
        <w:ind w:firstLineChars="200" w:firstLine="600"/>
        <w:jc w:val="left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 xml:space="preserve">投标截止日：2023年 </w:t>
      </w:r>
      <w:r w:rsidR="00E8699B">
        <w:rPr>
          <w:rFonts w:ascii="仿宋" w:eastAsia="仿宋" w:hAnsi="仿宋" w:cs="Times New Roman" w:hint="eastAsia"/>
          <w:kern w:val="0"/>
          <w:sz w:val="30"/>
          <w:szCs w:val="30"/>
        </w:rPr>
        <w:t>12</w:t>
      </w:r>
      <w:r>
        <w:rPr>
          <w:rFonts w:ascii="仿宋" w:eastAsia="仿宋" w:hAnsi="仿宋" w:cs="Times New Roman" w:hint="eastAsia"/>
          <w:kern w:val="0"/>
          <w:sz w:val="30"/>
          <w:szCs w:val="30"/>
        </w:rPr>
        <w:t>月1</w:t>
      </w:r>
      <w:r w:rsidR="00E8699B">
        <w:rPr>
          <w:rFonts w:ascii="仿宋" w:eastAsia="仿宋" w:hAnsi="仿宋" w:cs="Times New Roman" w:hint="eastAsia"/>
          <w:kern w:val="0"/>
          <w:sz w:val="30"/>
          <w:szCs w:val="30"/>
        </w:rPr>
        <w:t>8</w:t>
      </w:r>
      <w:r>
        <w:rPr>
          <w:rFonts w:ascii="仿宋" w:eastAsia="仿宋" w:hAnsi="仿宋" w:cs="Times New Roman" w:hint="eastAsia"/>
          <w:kern w:val="0"/>
          <w:sz w:val="30"/>
          <w:szCs w:val="30"/>
        </w:rPr>
        <w:t>日17时。</w:t>
      </w:r>
    </w:p>
    <w:p w:rsidR="00785F60" w:rsidRDefault="00785F60" w:rsidP="00785F60">
      <w:pPr>
        <w:spacing w:line="500" w:lineRule="exact"/>
        <w:ind w:firstLineChars="200" w:firstLine="600"/>
        <w:jc w:val="left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开标时间：投标截止时间后3天内。</w:t>
      </w:r>
    </w:p>
    <w:p w:rsidR="00785F60" w:rsidRDefault="00785F60" w:rsidP="00785F60">
      <w:pPr>
        <w:spacing w:line="500" w:lineRule="exact"/>
        <w:ind w:firstLineChars="200" w:firstLine="600"/>
        <w:jc w:val="left"/>
        <w:rPr>
          <w:rFonts w:ascii="仿宋" w:eastAsia="仿宋" w:hAnsi="仿宋" w:cs="Times New Roman"/>
          <w:color w:val="000000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书面方式以送达时间为准,电子方式以收到电子邮件时间为准。</w:t>
      </w:r>
    </w:p>
    <w:p w:rsidR="00FA732C" w:rsidRDefault="00785F60" w:rsidP="00785F60">
      <w:pPr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3、相关事项咨询联系人：陈先生    13</w:t>
      </w:r>
      <w:r w:rsidR="00E8699B">
        <w:rPr>
          <w:rFonts w:ascii="仿宋" w:eastAsia="仿宋" w:hAnsi="仿宋" w:cs="Times New Roman" w:hint="eastAsia"/>
          <w:kern w:val="0"/>
          <w:sz w:val="30"/>
          <w:szCs w:val="30"/>
        </w:rPr>
        <w:t>616958171</w:t>
      </w:r>
    </w:p>
    <w:p w:rsidR="00785F60" w:rsidRDefault="00E8699B" w:rsidP="00785F60">
      <w:pPr>
        <w:spacing w:line="500" w:lineRule="exact"/>
        <w:jc w:val="left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 xml:space="preserve">                            </w:t>
      </w:r>
      <w:r w:rsidR="00785F60">
        <w:rPr>
          <w:rFonts w:ascii="仿宋" w:eastAsia="仿宋" w:hAnsi="仿宋" w:cs="Times New Roman" w:hint="eastAsia"/>
          <w:kern w:val="0"/>
          <w:sz w:val="30"/>
          <w:szCs w:val="30"/>
        </w:rPr>
        <w:t>厦工（三明）重型机器有限公司</w:t>
      </w:r>
    </w:p>
    <w:p w:rsidR="00785F60" w:rsidRDefault="00785F60" w:rsidP="00785F60">
      <w:pPr>
        <w:spacing w:line="500" w:lineRule="exact"/>
        <w:jc w:val="left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 xml:space="preserve">                                  2023年1</w:t>
      </w:r>
      <w:r w:rsidR="00E8699B">
        <w:rPr>
          <w:rFonts w:ascii="仿宋" w:eastAsia="仿宋" w:hAnsi="仿宋" w:cs="Times New Roman" w:hint="eastAsia"/>
          <w:kern w:val="0"/>
          <w:sz w:val="30"/>
          <w:szCs w:val="30"/>
        </w:rPr>
        <w:t>2</w:t>
      </w:r>
      <w:r>
        <w:rPr>
          <w:rFonts w:ascii="仿宋" w:eastAsia="仿宋" w:hAnsi="仿宋" w:cs="Times New Roman" w:hint="eastAsia"/>
          <w:kern w:val="0"/>
          <w:sz w:val="30"/>
          <w:szCs w:val="30"/>
        </w:rPr>
        <w:t>月</w:t>
      </w:r>
      <w:r w:rsidR="00E8699B">
        <w:rPr>
          <w:rFonts w:ascii="仿宋" w:eastAsia="仿宋" w:hAnsi="仿宋" w:cs="Times New Roman" w:hint="eastAsia"/>
          <w:kern w:val="0"/>
          <w:sz w:val="30"/>
          <w:szCs w:val="30"/>
        </w:rPr>
        <w:t>7</w:t>
      </w:r>
      <w:r>
        <w:rPr>
          <w:rFonts w:ascii="仿宋" w:eastAsia="仿宋" w:hAnsi="仿宋" w:cs="Times New Roman" w:hint="eastAsia"/>
          <w:kern w:val="0"/>
          <w:sz w:val="30"/>
          <w:szCs w:val="30"/>
        </w:rPr>
        <w:t>日</w:t>
      </w:r>
    </w:p>
    <w:p w:rsidR="00785F60" w:rsidRPr="00785F60" w:rsidRDefault="00785F60" w:rsidP="00785F60"/>
    <w:sectPr w:rsidR="00785F60" w:rsidRPr="00785F60" w:rsidSect="00587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B7D" w:rsidRDefault="005D3B7D" w:rsidP="00DC02C4">
      <w:r>
        <w:separator/>
      </w:r>
    </w:p>
  </w:endnote>
  <w:endnote w:type="continuationSeparator" w:id="0">
    <w:p w:rsidR="005D3B7D" w:rsidRDefault="005D3B7D" w:rsidP="00DC02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B7D" w:rsidRDefault="005D3B7D" w:rsidP="00DC02C4">
      <w:r>
        <w:separator/>
      </w:r>
    </w:p>
  </w:footnote>
  <w:footnote w:type="continuationSeparator" w:id="0">
    <w:p w:rsidR="005D3B7D" w:rsidRDefault="005D3B7D" w:rsidP="00DC02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8589FE5"/>
    <w:multiLevelType w:val="singleLevel"/>
    <w:tmpl w:val="D8589FE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448ED17"/>
    <w:multiLevelType w:val="singleLevel"/>
    <w:tmpl w:val="E448ED17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5F60"/>
    <w:rsid w:val="00096F15"/>
    <w:rsid w:val="000B48E3"/>
    <w:rsid w:val="001C4692"/>
    <w:rsid w:val="004D01AC"/>
    <w:rsid w:val="005134AE"/>
    <w:rsid w:val="00587E5E"/>
    <w:rsid w:val="005D3B7D"/>
    <w:rsid w:val="00785F60"/>
    <w:rsid w:val="008571C2"/>
    <w:rsid w:val="008F5FAF"/>
    <w:rsid w:val="00923438"/>
    <w:rsid w:val="00975314"/>
    <w:rsid w:val="00BC1186"/>
    <w:rsid w:val="00BE5CDD"/>
    <w:rsid w:val="00C81E8D"/>
    <w:rsid w:val="00CA7D1F"/>
    <w:rsid w:val="00CB0350"/>
    <w:rsid w:val="00DC02C4"/>
    <w:rsid w:val="00E86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F60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975314"/>
    <w:pPr>
      <w:keepNext/>
      <w:keepLines/>
      <w:spacing w:before="340" w:after="330" w:line="576" w:lineRule="auto"/>
      <w:jc w:val="center"/>
      <w:outlineLvl w:val="0"/>
    </w:pPr>
    <w:rPr>
      <w:rFonts w:ascii="Calibri" w:eastAsia="黑体" w:hAnsi="Calibri" w:cs="Times New Roman"/>
      <w:b/>
      <w:bCs/>
      <w:kern w:val="44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75314"/>
    <w:rPr>
      <w:rFonts w:ascii="Calibri" w:eastAsia="黑体" w:hAnsi="Calibri" w:cs="Times New Roman"/>
      <w:b/>
      <w:bCs/>
      <w:kern w:val="44"/>
      <w:sz w:val="36"/>
      <w:szCs w:val="36"/>
    </w:rPr>
  </w:style>
  <w:style w:type="paragraph" w:styleId="a3">
    <w:name w:val="header"/>
    <w:basedOn w:val="a"/>
    <w:link w:val="Char"/>
    <w:uiPriority w:val="99"/>
    <w:semiHidden/>
    <w:unhideWhenUsed/>
    <w:rsid w:val="00DC02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02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02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02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142</Words>
  <Characters>815</Characters>
  <Application>Microsoft Office Word</Application>
  <DocSecurity>0</DocSecurity>
  <Lines>6</Lines>
  <Paragraphs>1</Paragraphs>
  <ScaleCrop>false</ScaleCrop>
  <Company>Microsoft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2023-12-07T03:28:00Z</dcterms:created>
  <dcterms:modified xsi:type="dcterms:W3CDTF">2023-12-07T05:49:00Z</dcterms:modified>
</cp:coreProperties>
</file>